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26"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3482975</wp:posOffset>
            </wp:positionH>
            <wp:positionV relativeFrom="page">
              <wp:posOffset>292735</wp:posOffset>
            </wp:positionV>
            <wp:extent cx="678180" cy="6959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678180" cy="695960"/>
                    </a:xfrm>
                    <a:prstGeom prst="rect">
                      <a:avLst/>
                    </a:prstGeom>
                    <a:noFill/>
                  </pic:spPr>
                </pic:pic>
              </a:graphicData>
            </a:graphic>
          </wp:anchor>
        </w:drawing>
      </w:r>
    </w:p>
    <w:p>
      <w:pPr>
        <w:ind w:left="2020"/>
        <w:spacing w:after="0"/>
        <w:rPr>
          <w:sz w:val="20"/>
          <w:szCs w:val="20"/>
          <w:color w:val="auto"/>
        </w:rPr>
      </w:pPr>
      <w:r>
        <w:rPr>
          <w:rFonts w:ascii="Nirmala UI" w:cs="Nirmala UI" w:eastAsia="Nirmala UI" w:hAnsi="Nirmala UI"/>
          <w:sz w:val="24"/>
          <w:szCs w:val="24"/>
          <w:b w:val="1"/>
          <w:bCs w:val="1"/>
          <w:color w:val="auto"/>
        </w:rPr>
        <w:t>अखिल भारतीय आयुर्विज्ञानसंस्थान</w:t>
      </w:r>
      <w:r>
        <w:rPr>
          <w:rFonts w:ascii="Calibri" w:cs="Calibri" w:eastAsia="Calibri" w:hAnsi="Calibri"/>
          <w:sz w:val="24"/>
          <w:szCs w:val="24"/>
          <w:b w:val="1"/>
          <w:bCs w:val="1"/>
          <w:color w:val="auto"/>
        </w:rPr>
        <w:t>(</w:t>
      </w:r>
      <w:r>
        <w:rPr>
          <w:rFonts w:ascii="Nirmala UI" w:cs="Nirmala UI" w:eastAsia="Nirmala UI" w:hAnsi="Nirmala UI"/>
          <w:sz w:val="24"/>
          <w:szCs w:val="24"/>
          <w:b w:val="1"/>
          <w:bCs w:val="1"/>
          <w:color w:val="auto"/>
        </w:rPr>
        <w:t>एम्स), गुवाहाटी</w:t>
      </w:r>
    </w:p>
    <w:p>
      <w:pPr>
        <w:spacing w:after="0" w:line="4" w:lineRule="exact"/>
        <w:rPr>
          <w:sz w:val="24"/>
          <w:szCs w:val="24"/>
          <w:color w:val="auto"/>
        </w:rPr>
      </w:pPr>
    </w:p>
    <w:p>
      <w:pPr>
        <w:jc w:val="center"/>
        <w:ind w:right="520"/>
        <w:spacing w:after="0"/>
        <w:rPr>
          <w:sz w:val="20"/>
          <w:szCs w:val="20"/>
          <w:color w:val="auto"/>
        </w:rPr>
      </w:pPr>
      <w:r>
        <w:rPr>
          <w:rFonts w:ascii="Times New Roman" w:cs="Times New Roman" w:eastAsia="Times New Roman" w:hAnsi="Times New Roman"/>
          <w:sz w:val="28"/>
          <w:szCs w:val="28"/>
          <w:b w:val="1"/>
          <w:bCs w:val="1"/>
          <w:color w:val="auto"/>
        </w:rPr>
        <w:t>All India Institute of Medical Sciences, Guwahati</w:t>
      </w:r>
    </w:p>
    <w:p>
      <w:pPr>
        <w:spacing w:after="0" w:line="9" w:lineRule="exact"/>
        <w:rPr>
          <w:sz w:val="24"/>
          <w:szCs w:val="24"/>
          <w:color w:val="auto"/>
        </w:rPr>
      </w:pPr>
    </w:p>
    <w:p>
      <w:pPr>
        <w:jc w:val="center"/>
        <w:ind w:left="120" w:right="640"/>
        <w:spacing w:after="0" w:line="230" w:lineRule="auto"/>
        <w:rPr>
          <w:sz w:val="20"/>
          <w:szCs w:val="20"/>
          <w:color w:val="auto"/>
        </w:rPr>
      </w:pPr>
      <w:r>
        <w:rPr>
          <w:rFonts w:ascii="High Tower Text" w:cs="High Tower Text" w:eastAsia="High Tower Text" w:hAnsi="High Tower Text"/>
          <w:sz w:val="24"/>
          <w:szCs w:val="24"/>
          <w:b w:val="1"/>
          <w:bCs w:val="1"/>
          <w:color w:val="auto"/>
        </w:rPr>
        <w:t>(</w:t>
      </w:r>
      <w:r>
        <w:rPr>
          <w:rFonts w:ascii="Times New Roman" w:cs="Times New Roman" w:eastAsia="Times New Roman" w:hAnsi="Times New Roman"/>
          <w:sz w:val="24"/>
          <w:szCs w:val="24"/>
          <w:b w:val="1"/>
          <w:bCs w:val="1"/>
          <w:color w:val="auto"/>
        </w:rPr>
        <w:t>A statutory body under the aegis of Ministry of Health and Family Welfare, GoI</w:t>
      </w:r>
      <w:r>
        <w:rPr>
          <w:rFonts w:ascii="High Tower Text" w:cs="High Tower Text" w:eastAsia="High Tower Text" w:hAnsi="High Tower Text"/>
          <w:sz w:val="24"/>
          <w:szCs w:val="24"/>
          <w:b w:val="1"/>
          <w:bCs w:val="1"/>
          <w:color w:val="auto"/>
        </w:rPr>
        <w:t xml:space="preserve">) </w:t>
      </w:r>
      <w:r>
        <w:rPr>
          <w:rFonts w:ascii="Times New Roman" w:cs="Times New Roman" w:eastAsia="Times New Roman" w:hAnsi="Times New Roman"/>
          <w:sz w:val="24"/>
          <w:szCs w:val="24"/>
          <w:b w:val="1"/>
          <w:bCs w:val="1"/>
          <w:color w:val="auto"/>
        </w:rPr>
        <w:t>Changsari, Kamrup, Assam - 781101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-572135</wp:posOffset>
            </wp:positionH>
            <wp:positionV relativeFrom="paragraph">
              <wp:posOffset>13970</wp:posOffset>
            </wp:positionV>
            <wp:extent cx="6969125" cy="184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6969125" cy="18415"/>
                    </a:xfrm>
                    <a:prstGeom prst="rect">
                      <a:avLst/>
                    </a:prstGeom>
                    <a:noFill/>
                  </pic:spPr>
                </pic:pic>
              </a:graphicData>
            </a:graphic>
          </wp:anchor>
        </w:drawing>
      </w:r>
    </w:p>
    <w:p>
      <w:pPr>
        <w:spacing w:after="0" w:line="285" w:lineRule="exact"/>
        <w:rPr>
          <w:sz w:val="24"/>
          <w:szCs w:val="24"/>
          <w:color w:val="auto"/>
        </w:rPr>
      </w:pPr>
    </w:p>
    <w:p>
      <w:pPr>
        <w:ind w:left="120"/>
        <w:spacing w:after="0"/>
        <w:rPr>
          <w:sz w:val="20"/>
          <w:szCs w:val="20"/>
          <w:color w:val="auto"/>
        </w:rPr>
      </w:pPr>
      <w:r>
        <w:rPr>
          <w:rFonts w:ascii="Times New Roman" w:cs="Times New Roman" w:eastAsia="Times New Roman" w:hAnsi="Times New Roman"/>
          <w:sz w:val="24"/>
          <w:szCs w:val="24"/>
          <w:b w:val="1"/>
          <w:bCs w:val="1"/>
          <w:u w:val="single" w:color="auto"/>
          <w:color w:val="auto"/>
        </w:rPr>
        <w:t>Form of Application for allotment of residence at AIIMS, Guwahati Residential Campus</w:t>
      </w:r>
    </w:p>
    <w:p>
      <w:pPr>
        <w:spacing w:after="0" w:line="259" w:lineRule="exact"/>
        <w:rPr>
          <w:sz w:val="24"/>
          <w:szCs w:val="24"/>
          <w:color w:val="auto"/>
        </w:rPr>
      </w:pPr>
    </w:p>
    <w:tbl>
      <w:tblPr>
        <w:tblLayout w:type="fixed"/>
        <w:tblInd w:w="130" w:type="dxa"/>
        <w:tblCellMar>
          <w:top w:w="0" w:type="dxa"/>
          <w:left w:w="0" w:type="dxa"/>
          <w:bottom w:w="0" w:type="dxa"/>
          <w:right w:w="0" w:type="dxa"/>
        </w:tblCellMar>
      </w:tblPr>
      <w:tr>
        <w:trPr>
          <w:trHeight w:val="283"/>
        </w:trPr>
        <w:tc>
          <w:tcPr>
            <w:tcW w:w="700" w:type="dxa"/>
            <w:vAlign w:val="bottom"/>
            <w:tcBorders>
              <w:top w:val="single" w:sz="8" w:color="auto"/>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Sl.</w:t>
            </w:r>
          </w:p>
        </w:tc>
        <w:tc>
          <w:tcPr>
            <w:tcW w:w="8860" w:type="dxa"/>
            <w:vAlign w:val="bottom"/>
            <w:tcBorders>
              <w:top w:val="single" w:sz="8" w:color="auto"/>
              <w:right w:val="single" w:sz="8" w:color="auto"/>
            </w:tcBorders>
            <w:gridSpan w:val="2"/>
            <w:vMerge w:val="restart"/>
          </w:tcPr>
          <w:p>
            <w:pPr>
              <w:ind w:left="3420"/>
              <w:spacing w:after="0"/>
              <w:rPr>
                <w:sz w:val="20"/>
                <w:szCs w:val="20"/>
                <w:color w:val="auto"/>
              </w:rPr>
            </w:pPr>
            <w:r>
              <w:rPr>
                <w:rFonts w:ascii="Times New Roman" w:cs="Times New Roman" w:eastAsia="Times New Roman" w:hAnsi="Times New Roman"/>
                <w:sz w:val="24"/>
                <w:szCs w:val="24"/>
                <w:b w:val="1"/>
                <w:bCs w:val="1"/>
                <w:color w:val="auto"/>
              </w:rPr>
              <w:t>Particulars</w:t>
            </w:r>
          </w:p>
        </w:tc>
        <w:tc>
          <w:tcPr>
            <w:tcW w:w="0" w:type="dxa"/>
            <w:vAlign w:val="bottom"/>
          </w:tcPr>
          <w:p>
            <w:pPr>
              <w:spacing w:after="0"/>
              <w:rPr>
                <w:sz w:val="1"/>
                <w:szCs w:val="1"/>
                <w:color w:val="auto"/>
              </w:rPr>
            </w:pPr>
          </w:p>
        </w:tc>
      </w:tr>
      <w:tr>
        <w:trPr>
          <w:trHeight w:val="166"/>
        </w:trPr>
        <w:tc>
          <w:tcPr>
            <w:tcW w:w="700" w:type="dxa"/>
            <w:vAlign w:val="bottom"/>
            <w:tcBorders>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rPr>
              <w:t>No.</w:t>
            </w:r>
          </w:p>
        </w:tc>
        <w:tc>
          <w:tcPr>
            <w:tcW w:w="8860" w:type="dxa"/>
            <w:vAlign w:val="bottom"/>
            <w:tcBorders>
              <w:right w:val="single" w:sz="8" w:color="auto"/>
            </w:tcBorders>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700" w:type="dxa"/>
            <w:vAlign w:val="bottom"/>
            <w:tcBorders>
              <w:left w:val="single" w:sz="8" w:color="auto"/>
              <w:right w:val="single" w:sz="8" w:color="auto"/>
            </w:tcBorders>
            <w:vMerge w:val="continue"/>
          </w:tcPr>
          <w:p>
            <w:pPr>
              <w:spacing w:after="0"/>
              <w:rPr>
                <w:sz w:val="9"/>
                <w:szCs w:val="9"/>
                <w:color w:val="auto"/>
              </w:rPr>
            </w:pPr>
          </w:p>
        </w:tc>
        <w:tc>
          <w:tcPr>
            <w:tcW w:w="4840" w:type="dxa"/>
            <w:vAlign w:val="bottom"/>
          </w:tcPr>
          <w:p>
            <w:pPr>
              <w:spacing w:after="0"/>
              <w:rPr>
                <w:sz w:val="9"/>
                <w:szCs w:val="9"/>
                <w:color w:val="auto"/>
              </w:rPr>
            </w:pPr>
          </w:p>
        </w:tc>
        <w:tc>
          <w:tcPr>
            <w:tcW w:w="404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
        </w:trPr>
        <w:tc>
          <w:tcPr>
            <w:tcW w:w="700" w:type="dxa"/>
            <w:vAlign w:val="bottom"/>
            <w:tcBorders>
              <w:left w:val="single" w:sz="8" w:color="auto"/>
              <w:bottom w:val="single" w:sz="8" w:color="auto"/>
              <w:right w:val="single" w:sz="8" w:color="auto"/>
            </w:tcBorders>
          </w:tcPr>
          <w:p>
            <w:pPr>
              <w:spacing w:after="0"/>
              <w:rPr>
                <w:sz w:val="5"/>
                <w:szCs w:val="5"/>
                <w:color w:val="auto"/>
              </w:rPr>
            </w:pPr>
          </w:p>
        </w:tc>
        <w:tc>
          <w:tcPr>
            <w:tcW w:w="4840" w:type="dxa"/>
            <w:vAlign w:val="bottom"/>
            <w:tcBorders>
              <w:bottom w:val="single" w:sz="8" w:color="auto"/>
            </w:tcBorders>
          </w:tcPr>
          <w:p>
            <w:pPr>
              <w:spacing w:after="0"/>
              <w:rPr>
                <w:sz w:val="5"/>
                <w:szCs w:val="5"/>
                <w:color w:val="auto"/>
              </w:rPr>
            </w:pPr>
          </w:p>
        </w:tc>
        <w:tc>
          <w:tcPr>
            <w:tcW w:w="40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1</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Name in Block Letters</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12"/>
        </w:trPr>
        <w:tc>
          <w:tcPr>
            <w:tcW w:w="700" w:type="dxa"/>
            <w:vAlign w:val="bottom"/>
            <w:tcBorders>
              <w:left w:val="single" w:sz="8" w:color="auto"/>
              <w:bottom w:val="single" w:sz="8" w:color="auto"/>
              <w:right w:val="single" w:sz="8" w:color="auto"/>
            </w:tcBorders>
          </w:tcPr>
          <w:p>
            <w:pPr>
              <w:spacing w:after="0"/>
              <w:rPr>
                <w:sz w:val="18"/>
                <w:szCs w:val="18"/>
                <w:color w:val="auto"/>
              </w:rPr>
            </w:pPr>
          </w:p>
        </w:tc>
        <w:tc>
          <w:tcPr>
            <w:tcW w:w="4840" w:type="dxa"/>
            <w:vAlign w:val="bottom"/>
            <w:tcBorders>
              <w:bottom w:val="single" w:sz="8" w:color="auto"/>
              <w:right w:val="single" w:sz="8" w:color="auto"/>
            </w:tcBorders>
          </w:tcPr>
          <w:p>
            <w:pPr>
              <w:spacing w:after="0"/>
              <w:rPr>
                <w:sz w:val="18"/>
                <w:szCs w:val="18"/>
                <w:color w:val="auto"/>
              </w:rPr>
            </w:pPr>
          </w:p>
        </w:tc>
        <w:tc>
          <w:tcPr>
            <w:tcW w:w="404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2</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Designation</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15"/>
        </w:trPr>
        <w:tc>
          <w:tcPr>
            <w:tcW w:w="700" w:type="dxa"/>
            <w:vAlign w:val="bottom"/>
            <w:tcBorders>
              <w:left w:val="single" w:sz="8" w:color="auto"/>
              <w:bottom w:val="single" w:sz="8" w:color="auto"/>
              <w:right w:val="single" w:sz="8" w:color="auto"/>
            </w:tcBorders>
          </w:tcPr>
          <w:p>
            <w:pPr>
              <w:spacing w:after="0"/>
              <w:rPr>
                <w:sz w:val="18"/>
                <w:szCs w:val="18"/>
                <w:color w:val="auto"/>
              </w:rPr>
            </w:pPr>
          </w:p>
        </w:tc>
        <w:tc>
          <w:tcPr>
            <w:tcW w:w="4840" w:type="dxa"/>
            <w:vAlign w:val="bottom"/>
            <w:tcBorders>
              <w:bottom w:val="single" w:sz="8" w:color="auto"/>
              <w:right w:val="single" w:sz="8" w:color="auto"/>
            </w:tcBorders>
          </w:tcPr>
          <w:p>
            <w:pPr>
              <w:spacing w:after="0"/>
              <w:rPr>
                <w:sz w:val="18"/>
                <w:szCs w:val="18"/>
                <w:color w:val="auto"/>
              </w:rPr>
            </w:pPr>
          </w:p>
        </w:tc>
        <w:tc>
          <w:tcPr>
            <w:tcW w:w="404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3</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Gender</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32"/>
        </w:trPr>
        <w:tc>
          <w:tcPr>
            <w:tcW w:w="700" w:type="dxa"/>
            <w:vAlign w:val="bottom"/>
            <w:tcBorders>
              <w:left w:val="single" w:sz="8" w:color="auto"/>
              <w:bottom w:val="single" w:sz="8" w:color="auto"/>
              <w:right w:val="single" w:sz="8" w:color="auto"/>
            </w:tcBorders>
          </w:tcPr>
          <w:p>
            <w:pPr>
              <w:spacing w:after="0"/>
              <w:rPr>
                <w:sz w:val="11"/>
                <w:szCs w:val="11"/>
                <w:color w:val="auto"/>
              </w:rPr>
            </w:pPr>
          </w:p>
        </w:tc>
        <w:tc>
          <w:tcPr>
            <w:tcW w:w="4840" w:type="dxa"/>
            <w:vAlign w:val="bottom"/>
            <w:tcBorders>
              <w:bottom w:val="single" w:sz="8" w:color="auto"/>
              <w:right w:val="single" w:sz="8" w:color="auto"/>
            </w:tcBorders>
          </w:tcPr>
          <w:p>
            <w:pPr>
              <w:spacing w:after="0"/>
              <w:rPr>
                <w:sz w:val="11"/>
                <w:szCs w:val="11"/>
                <w:color w:val="auto"/>
              </w:rPr>
            </w:pPr>
          </w:p>
        </w:tc>
        <w:tc>
          <w:tcPr>
            <w:tcW w:w="404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4</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Date of Birth</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54"/>
        </w:trPr>
        <w:tc>
          <w:tcPr>
            <w:tcW w:w="700" w:type="dxa"/>
            <w:vAlign w:val="bottom"/>
            <w:tcBorders>
              <w:left w:val="single" w:sz="8" w:color="auto"/>
              <w:bottom w:val="single" w:sz="8" w:color="auto"/>
              <w:right w:val="single" w:sz="8" w:color="auto"/>
            </w:tcBorders>
          </w:tcPr>
          <w:p>
            <w:pPr>
              <w:spacing w:after="0"/>
              <w:rPr>
                <w:sz w:val="13"/>
                <w:szCs w:val="13"/>
                <w:color w:val="auto"/>
              </w:rPr>
            </w:pPr>
          </w:p>
        </w:tc>
        <w:tc>
          <w:tcPr>
            <w:tcW w:w="4840" w:type="dxa"/>
            <w:vAlign w:val="bottom"/>
            <w:tcBorders>
              <w:bottom w:val="single" w:sz="8" w:color="auto"/>
              <w:right w:val="single" w:sz="8" w:color="auto"/>
            </w:tcBorders>
          </w:tcPr>
          <w:p>
            <w:pPr>
              <w:spacing w:after="0"/>
              <w:rPr>
                <w:sz w:val="13"/>
                <w:szCs w:val="13"/>
                <w:color w:val="auto"/>
              </w:rPr>
            </w:pPr>
          </w:p>
        </w:tc>
        <w:tc>
          <w:tcPr>
            <w:tcW w:w="404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65"/>
        </w:trPr>
        <w:tc>
          <w:tcPr>
            <w:tcW w:w="700" w:type="dxa"/>
            <w:vAlign w:val="bottom"/>
            <w:tcBorders>
              <w:left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5</w:t>
            </w:r>
          </w:p>
        </w:tc>
        <w:tc>
          <w:tcPr>
            <w:tcW w:w="484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color w:val="auto"/>
              </w:rPr>
              <w:t>Marital Status</w:t>
            </w:r>
          </w:p>
        </w:tc>
        <w:tc>
          <w:tcPr>
            <w:tcW w:w="40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30"/>
        </w:trPr>
        <w:tc>
          <w:tcPr>
            <w:tcW w:w="700" w:type="dxa"/>
            <w:vAlign w:val="bottom"/>
            <w:tcBorders>
              <w:left w:val="single" w:sz="8" w:color="auto"/>
              <w:bottom w:val="single" w:sz="8" w:color="auto"/>
              <w:right w:val="single" w:sz="8" w:color="auto"/>
            </w:tcBorders>
          </w:tcPr>
          <w:p>
            <w:pPr>
              <w:spacing w:after="0"/>
              <w:rPr>
                <w:sz w:val="11"/>
                <w:szCs w:val="11"/>
                <w:color w:val="auto"/>
              </w:rPr>
            </w:pPr>
          </w:p>
        </w:tc>
        <w:tc>
          <w:tcPr>
            <w:tcW w:w="4840" w:type="dxa"/>
            <w:vAlign w:val="bottom"/>
            <w:tcBorders>
              <w:bottom w:val="single" w:sz="8" w:color="auto"/>
              <w:right w:val="single" w:sz="8" w:color="auto"/>
            </w:tcBorders>
          </w:tcPr>
          <w:p>
            <w:pPr>
              <w:spacing w:after="0"/>
              <w:rPr>
                <w:sz w:val="11"/>
                <w:szCs w:val="11"/>
                <w:color w:val="auto"/>
              </w:rPr>
            </w:pPr>
          </w:p>
        </w:tc>
        <w:tc>
          <w:tcPr>
            <w:tcW w:w="404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6</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Contact Number/E-mail ID of the Applicant</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54"/>
        </w:trPr>
        <w:tc>
          <w:tcPr>
            <w:tcW w:w="700" w:type="dxa"/>
            <w:vAlign w:val="bottom"/>
            <w:tcBorders>
              <w:left w:val="single" w:sz="8" w:color="auto"/>
              <w:bottom w:val="single" w:sz="8" w:color="auto"/>
              <w:right w:val="single" w:sz="8" w:color="auto"/>
            </w:tcBorders>
          </w:tcPr>
          <w:p>
            <w:pPr>
              <w:spacing w:after="0"/>
              <w:rPr>
                <w:sz w:val="13"/>
                <w:szCs w:val="13"/>
                <w:color w:val="auto"/>
              </w:rPr>
            </w:pPr>
          </w:p>
        </w:tc>
        <w:tc>
          <w:tcPr>
            <w:tcW w:w="4840" w:type="dxa"/>
            <w:vAlign w:val="bottom"/>
            <w:tcBorders>
              <w:bottom w:val="single" w:sz="8" w:color="auto"/>
              <w:right w:val="single" w:sz="8" w:color="auto"/>
            </w:tcBorders>
          </w:tcPr>
          <w:p>
            <w:pPr>
              <w:spacing w:after="0"/>
              <w:rPr>
                <w:sz w:val="13"/>
                <w:szCs w:val="13"/>
                <w:color w:val="auto"/>
              </w:rPr>
            </w:pPr>
          </w:p>
        </w:tc>
        <w:tc>
          <w:tcPr>
            <w:tcW w:w="404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7</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Permanent/ Home Town Address</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428"/>
        </w:trPr>
        <w:tc>
          <w:tcPr>
            <w:tcW w:w="700" w:type="dxa"/>
            <w:vAlign w:val="bottom"/>
            <w:tcBorders>
              <w:left w:val="single" w:sz="8" w:color="auto"/>
              <w:bottom w:val="single" w:sz="8" w:color="auto"/>
              <w:right w:val="single" w:sz="8" w:color="auto"/>
            </w:tcBorders>
          </w:tcPr>
          <w:p>
            <w:pPr>
              <w:spacing w:after="0"/>
              <w:rPr>
                <w:sz w:val="24"/>
                <w:szCs w:val="24"/>
                <w:color w:val="auto"/>
              </w:rPr>
            </w:pPr>
          </w:p>
        </w:tc>
        <w:tc>
          <w:tcPr>
            <w:tcW w:w="4840" w:type="dxa"/>
            <w:vAlign w:val="bottom"/>
            <w:tcBorders>
              <w:bottom w:val="single" w:sz="8" w:color="auto"/>
              <w:right w:val="single" w:sz="8" w:color="auto"/>
            </w:tcBorders>
          </w:tcPr>
          <w:p>
            <w:pPr>
              <w:spacing w:after="0"/>
              <w:rPr>
                <w:sz w:val="24"/>
                <w:szCs w:val="24"/>
                <w:color w:val="auto"/>
              </w:rPr>
            </w:pPr>
          </w:p>
        </w:tc>
        <w:tc>
          <w:tcPr>
            <w:tcW w:w="4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8</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Name of Father</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83"/>
        </w:trPr>
        <w:tc>
          <w:tcPr>
            <w:tcW w:w="700" w:type="dxa"/>
            <w:vAlign w:val="bottom"/>
            <w:tcBorders>
              <w:left w:val="single" w:sz="8" w:color="auto"/>
              <w:bottom w:val="single" w:sz="8" w:color="auto"/>
              <w:right w:val="single" w:sz="8" w:color="auto"/>
            </w:tcBorders>
          </w:tcPr>
          <w:p>
            <w:pPr>
              <w:spacing w:after="0"/>
              <w:rPr>
                <w:sz w:val="15"/>
                <w:szCs w:val="15"/>
                <w:color w:val="auto"/>
              </w:rPr>
            </w:pPr>
          </w:p>
        </w:tc>
        <w:tc>
          <w:tcPr>
            <w:tcW w:w="4840" w:type="dxa"/>
            <w:vAlign w:val="bottom"/>
            <w:tcBorders>
              <w:bottom w:val="single" w:sz="8" w:color="auto"/>
              <w:right w:val="single" w:sz="8" w:color="auto"/>
            </w:tcBorders>
          </w:tcPr>
          <w:p>
            <w:pPr>
              <w:spacing w:after="0"/>
              <w:rPr>
                <w:sz w:val="15"/>
                <w:szCs w:val="15"/>
                <w:color w:val="auto"/>
              </w:rPr>
            </w:pPr>
          </w:p>
        </w:tc>
        <w:tc>
          <w:tcPr>
            <w:tcW w:w="404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9</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Name of Spouse</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80"/>
        </w:trPr>
        <w:tc>
          <w:tcPr>
            <w:tcW w:w="700" w:type="dxa"/>
            <w:vAlign w:val="bottom"/>
            <w:tcBorders>
              <w:left w:val="single" w:sz="8" w:color="auto"/>
              <w:bottom w:val="single" w:sz="8" w:color="auto"/>
              <w:right w:val="single" w:sz="8" w:color="auto"/>
            </w:tcBorders>
          </w:tcPr>
          <w:p>
            <w:pPr>
              <w:spacing w:after="0"/>
              <w:rPr>
                <w:sz w:val="15"/>
                <w:szCs w:val="15"/>
                <w:color w:val="auto"/>
              </w:rPr>
            </w:pPr>
          </w:p>
        </w:tc>
        <w:tc>
          <w:tcPr>
            <w:tcW w:w="4840" w:type="dxa"/>
            <w:vAlign w:val="bottom"/>
            <w:tcBorders>
              <w:bottom w:val="single" w:sz="8" w:color="auto"/>
              <w:right w:val="single" w:sz="8" w:color="auto"/>
            </w:tcBorders>
          </w:tcPr>
          <w:p>
            <w:pPr>
              <w:spacing w:after="0"/>
              <w:rPr>
                <w:sz w:val="15"/>
                <w:szCs w:val="15"/>
                <w:color w:val="auto"/>
              </w:rPr>
            </w:pPr>
          </w:p>
        </w:tc>
        <w:tc>
          <w:tcPr>
            <w:tcW w:w="404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10</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Whether Spouse employed in AIIMS, Guwahati</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83"/>
        </w:trPr>
        <w:tc>
          <w:tcPr>
            <w:tcW w:w="700" w:type="dxa"/>
            <w:vAlign w:val="bottom"/>
            <w:tcBorders>
              <w:left w:val="single" w:sz="8" w:color="auto"/>
              <w:bottom w:val="single" w:sz="8" w:color="auto"/>
              <w:right w:val="single" w:sz="8" w:color="auto"/>
            </w:tcBorders>
          </w:tcPr>
          <w:p>
            <w:pPr>
              <w:spacing w:after="0"/>
              <w:rPr>
                <w:sz w:val="15"/>
                <w:szCs w:val="15"/>
                <w:color w:val="auto"/>
              </w:rPr>
            </w:pPr>
          </w:p>
        </w:tc>
        <w:tc>
          <w:tcPr>
            <w:tcW w:w="4840" w:type="dxa"/>
            <w:vAlign w:val="bottom"/>
            <w:tcBorders>
              <w:bottom w:val="single" w:sz="8" w:color="auto"/>
              <w:right w:val="single" w:sz="8" w:color="auto"/>
            </w:tcBorders>
          </w:tcPr>
          <w:p>
            <w:pPr>
              <w:spacing w:after="0"/>
              <w:rPr>
                <w:sz w:val="15"/>
                <w:szCs w:val="15"/>
                <w:color w:val="auto"/>
              </w:rPr>
            </w:pPr>
          </w:p>
        </w:tc>
        <w:tc>
          <w:tcPr>
            <w:tcW w:w="404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11</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Service Status (Permanent/Temporary/On</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77"/>
        </w:trPr>
        <w:tc>
          <w:tcPr>
            <w:tcW w:w="700" w:type="dxa"/>
            <w:vAlign w:val="bottom"/>
            <w:tcBorders>
              <w:left w:val="single" w:sz="8" w:color="auto"/>
              <w:bottom w:val="single" w:sz="8" w:color="auto"/>
              <w:right w:val="single" w:sz="8" w:color="auto"/>
            </w:tcBorders>
          </w:tcPr>
          <w:p>
            <w:pPr>
              <w:spacing w:after="0"/>
              <w:rPr>
                <w:sz w:val="24"/>
                <w:szCs w:val="24"/>
                <w:color w:val="auto"/>
              </w:rPr>
            </w:pPr>
          </w:p>
        </w:tc>
        <w:tc>
          <w:tcPr>
            <w:tcW w:w="484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deputation)</w:t>
            </w:r>
          </w:p>
        </w:tc>
        <w:tc>
          <w:tcPr>
            <w:tcW w:w="4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700" w:type="dxa"/>
            <w:vAlign w:val="bottom"/>
            <w:tcBorders>
              <w:left w:val="single" w:sz="8" w:color="auto"/>
              <w:right w:val="single" w:sz="8" w:color="auto"/>
            </w:tcBorders>
          </w:tcPr>
          <w:p>
            <w:pPr>
              <w:jc w:val="center"/>
              <w:spacing w:after="0" w:line="264" w:lineRule="exact"/>
              <w:rPr>
                <w:sz w:val="20"/>
                <w:szCs w:val="20"/>
                <w:color w:val="auto"/>
              </w:rPr>
            </w:pPr>
            <w:r>
              <w:rPr>
                <w:rFonts w:ascii="Times New Roman" w:cs="Times New Roman" w:eastAsia="Times New Roman" w:hAnsi="Times New Roman"/>
                <w:sz w:val="24"/>
                <w:szCs w:val="24"/>
                <w:color w:val="auto"/>
                <w:w w:val="99"/>
              </w:rPr>
              <w:t>12</w:t>
            </w:r>
          </w:p>
        </w:tc>
        <w:tc>
          <w:tcPr>
            <w:tcW w:w="484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Office Address viz Name of Section and</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700" w:type="dxa"/>
            <w:vAlign w:val="bottom"/>
            <w:tcBorders>
              <w:left w:val="single" w:sz="8" w:color="auto"/>
              <w:right w:val="single" w:sz="8" w:color="auto"/>
            </w:tcBorders>
          </w:tcPr>
          <w:p>
            <w:pPr>
              <w:spacing w:after="0"/>
              <w:rPr>
                <w:sz w:val="24"/>
                <w:szCs w:val="24"/>
                <w:color w:val="auto"/>
              </w:rPr>
            </w:pPr>
          </w:p>
        </w:tc>
        <w:tc>
          <w:tcPr>
            <w:tcW w:w="48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Department</w:t>
            </w:r>
          </w:p>
        </w:tc>
        <w:tc>
          <w:tcPr>
            <w:tcW w:w="40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49"/>
        </w:trPr>
        <w:tc>
          <w:tcPr>
            <w:tcW w:w="700" w:type="dxa"/>
            <w:vAlign w:val="bottom"/>
            <w:tcBorders>
              <w:left w:val="single" w:sz="8" w:color="auto"/>
              <w:bottom w:val="single" w:sz="8" w:color="auto"/>
              <w:right w:val="single" w:sz="8" w:color="auto"/>
            </w:tcBorders>
          </w:tcPr>
          <w:p>
            <w:pPr>
              <w:spacing w:after="0"/>
              <w:rPr>
                <w:sz w:val="12"/>
                <w:szCs w:val="12"/>
                <w:color w:val="auto"/>
              </w:rPr>
            </w:pPr>
          </w:p>
        </w:tc>
        <w:tc>
          <w:tcPr>
            <w:tcW w:w="4840" w:type="dxa"/>
            <w:vAlign w:val="bottom"/>
            <w:tcBorders>
              <w:bottom w:val="single" w:sz="8" w:color="auto"/>
              <w:right w:val="single" w:sz="8" w:color="auto"/>
            </w:tcBorders>
          </w:tcPr>
          <w:p>
            <w:pPr>
              <w:spacing w:after="0"/>
              <w:rPr>
                <w:sz w:val="12"/>
                <w:szCs w:val="12"/>
                <w:color w:val="auto"/>
              </w:rPr>
            </w:pPr>
          </w:p>
        </w:tc>
        <w:tc>
          <w:tcPr>
            <w:tcW w:w="404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13</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Whether belongs to SC/ST</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35"/>
        </w:trPr>
        <w:tc>
          <w:tcPr>
            <w:tcW w:w="700" w:type="dxa"/>
            <w:vAlign w:val="bottom"/>
            <w:tcBorders>
              <w:left w:val="single" w:sz="8" w:color="auto"/>
              <w:bottom w:val="single" w:sz="8" w:color="auto"/>
              <w:right w:val="single" w:sz="8" w:color="auto"/>
            </w:tcBorders>
          </w:tcPr>
          <w:p>
            <w:pPr>
              <w:spacing w:after="0"/>
              <w:rPr>
                <w:sz w:val="11"/>
                <w:szCs w:val="11"/>
                <w:color w:val="auto"/>
              </w:rPr>
            </w:pPr>
          </w:p>
        </w:tc>
        <w:tc>
          <w:tcPr>
            <w:tcW w:w="4840" w:type="dxa"/>
            <w:vAlign w:val="bottom"/>
            <w:tcBorders>
              <w:bottom w:val="single" w:sz="8" w:color="auto"/>
              <w:right w:val="single" w:sz="8" w:color="auto"/>
            </w:tcBorders>
          </w:tcPr>
          <w:p>
            <w:pPr>
              <w:spacing w:after="0"/>
              <w:rPr>
                <w:sz w:val="11"/>
                <w:szCs w:val="11"/>
                <w:color w:val="auto"/>
              </w:rPr>
            </w:pPr>
          </w:p>
        </w:tc>
        <w:tc>
          <w:tcPr>
            <w:tcW w:w="404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14</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Whether Person with Physical Disability</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42"/>
        </w:trPr>
        <w:tc>
          <w:tcPr>
            <w:tcW w:w="700" w:type="dxa"/>
            <w:vAlign w:val="bottom"/>
            <w:tcBorders>
              <w:left w:val="single" w:sz="8" w:color="auto"/>
              <w:bottom w:val="single" w:sz="8" w:color="auto"/>
              <w:right w:val="single" w:sz="8" w:color="auto"/>
            </w:tcBorders>
          </w:tcPr>
          <w:p>
            <w:pPr>
              <w:spacing w:after="0"/>
              <w:rPr>
                <w:sz w:val="12"/>
                <w:szCs w:val="12"/>
                <w:color w:val="auto"/>
              </w:rPr>
            </w:pPr>
          </w:p>
        </w:tc>
        <w:tc>
          <w:tcPr>
            <w:tcW w:w="4840" w:type="dxa"/>
            <w:vAlign w:val="bottom"/>
            <w:tcBorders>
              <w:bottom w:val="single" w:sz="8" w:color="auto"/>
              <w:right w:val="single" w:sz="8" w:color="auto"/>
            </w:tcBorders>
          </w:tcPr>
          <w:p>
            <w:pPr>
              <w:spacing w:after="0"/>
              <w:rPr>
                <w:sz w:val="12"/>
                <w:szCs w:val="12"/>
                <w:color w:val="auto"/>
              </w:rPr>
            </w:pPr>
          </w:p>
        </w:tc>
        <w:tc>
          <w:tcPr>
            <w:tcW w:w="404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700" w:type="dxa"/>
            <w:vAlign w:val="bottom"/>
            <w:tcBorders>
              <w:left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15</w:t>
            </w:r>
          </w:p>
        </w:tc>
        <w:tc>
          <w:tcPr>
            <w:tcW w:w="484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color w:val="auto"/>
              </w:rPr>
              <w:t>Date of Retirement on Superannuation</w:t>
            </w:r>
          </w:p>
        </w:tc>
        <w:tc>
          <w:tcPr>
            <w:tcW w:w="40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47"/>
        </w:trPr>
        <w:tc>
          <w:tcPr>
            <w:tcW w:w="700" w:type="dxa"/>
            <w:vAlign w:val="bottom"/>
            <w:tcBorders>
              <w:left w:val="single" w:sz="8" w:color="auto"/>
              <w:bottom w:val="single" w:sz="8" w:color="auto"/>
              <w:right w:val="single" w:sz="8" w:color="auto"/>
            </w:tcBorders>
          </w:tcPr>
          <w:p>
            <w:pPr>
              <w:spacing w:after="0"/>
              <w:rPr>
                <w:sz w:val="12"/>
                <w:szCs w:val="12"/>
                <w:color w:val="auto"/>
              </w:rPr>
            </w:pPr>
          </w:p>
        </w:tc>
        <w:tc>
          <w:tcPr>
            <w:tcW w:w="4840" w:type="dxa"/>
            <w:vAlign w:val="bottom"/>
            <w:tcBorders>
              <w:bottom w:val="single" w:sz="8" w:color="auto"/>
              <w:right w:val="single" w:sz="8" w:color="auto"/>
            </w:tcBorders>
          </w:tcPr>
          <w:p>
            <w:pPr>
              <w:spacing w:after="0"/>
              <w:rPr>
                <w:sz w:val="12"/>
                <w:szCs w:val="12"/>
                <w:color w:val="auto"/>
              </w:rPr>
            </w:pPr>
          </w:p>
        </w:tc>
        <w:tc>
          <w:tcPr>
            <w:tcW w:w="404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3"/>
        </w:trPr>
        <w:tc>
          <w:tcPr>
            <w:tcW w:w="700" w:type="dxa"/>
            <w:vAlign w:val="bottom"/>
            <w:tcBorders>
              <w:left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16</w:t>
            </w:r>
          </w:p>
        </w:tc>
        <w:tc>
          <w:tcPr>
            <w:tcW w:w="4840" w:type="dxa"/>
            <w:vAlign w:val="bottom"/>
            <w:tcBorders>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Pay   Particulars   (Please   attach   proof   as</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700" w:type="dxa"/>
            <w:vAlign w:val="bottom"/>
            <w:tcBorders>
              <w:left w:val="single" w:sz="8" w:color="auto"/>
              <w:right w:val="single" w:sz="8" w:color="auto"/>
            </w:tcBorders>
          </w:tcPr>
          <w:p>
            <w:pPr>
              <w:spacing w:after="0"/>
              <w:rPr>
                <w:sz w:val="24"/>
                <w:szCs w:val="24"/>
                <w:color w:val="auto"/>
              </w:rPr>
            </w:pPr>
          </w:p>
        </w:tc>
        <w:tc>
          <w:tcPr>
            <w:tcW w:w="48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Appointment Order or Promotion Order and Pay</w:t>
            </w:r>
          </w:p>
        </w:tc>
        <w:tc>
          <w:tcPr>
            <w:tcW w:w="40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7"/>
        </w:trPr>
        <w:tc>
          <w:tcPr>
            <w:tcW w:w="700" w:type="dxa"/>
            <w:vAlign w:val="bottom"/>
            <w:tcBorders>
              <w:left w:val="single" w:sz="8" w:color="auto"/>
              <w:right w:val="single" w:sz="8" w:color="auto"/>
            </w:tcBorders>
          </w:tcPr>
          <w:p>
            <w:pPr>
              <w:spacing w:after="0"/>
              <w:rPr>
                <w:sz w:val="24"/>
                <w:szCs w:val="24"/>
                <w:color w:val="auto"/>
              </w:rPr>
            </w:pPr>
          </w:p>
        </w:tc>
        <w:tc>
          <w:tcPr>
            <w:tcW w:w="48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Slip for verification): -</w:t>
            </w:r>
          </w:p>
        </w:tc>
        <w:tc>
          <w:tcPr>
            <w:tcW w:w="40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700" w:type="dxa"/>
            <w:vAlign w:val="bottom"/>
            <w:tcBorders>
              <w:left w:val="single" w:sz="8" w:color="auto"/>
              <w:right w:val="single" w:sz="8" w:color="auto"/>
            </w:tcBorders>
          </w:tcPr>
          <w:p>
            <w:pPr>
              <w:spacing w:after="0"/>
              <w:rPr>
                <w:sz w:val="23"/>
                <w:szCs w:val="23"/>
                <w:color w:val="auto"/>
              </w:rPr>
            </w:pPr>
          </w:p>
        </w:tc>
        <w:tc>
          <w:tcPr>
            <w:tcW w:w="4840" w:type="dxa"/>
            <w:vAlign w:val="bottom"/>
            <w:tcBorders>
              <w:right w:val="single" w:sz="8" w:color="auto"/>
            </w:tcBorders>
          </w:tcPr>
          <w:p>
            <w:pPr>
              <w:ind w:left="460"/>
              <w:spacing w:after="0" w:line="268" w:lineRule="exact"/>
              <w:rPr>
                <w:sz w:val="20"/>
                <w:szCs w:val="20"/>
                <w:color w:val="auto"/>
              </w:rPr>
            </w:pPr>
            <w:r>
              <w:rPr>
                <w:rFonts w:ascii="Times New Roman" w:cs="Times New Roman" w:eastAsia="Times New Roman" w:hAnsi="Times New Roman"/>
                <w:sz w:val="24"/>
                <w:szCs w:val="24"/>
                <w:color w:val="auto"/>
              </w:rPr>
              <w:t>a)  Pay Band/ Pay Scale (Rs.)</w:t>
            </w:r>
          </w:p>
        </w:tc>
        <w:tc>
          <w:tcPr>
            <w:tcW w:w="40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96"/>
        </w:trPr>
        <w:tc>
          <w:tcPr>
            <w:tcW w:w="700" w:type="dxa"/>
            <w:vAlign w:val="bottom"/>
            <w:tcBorders>
              <w:left w:val="single" w:sz="8" w:color="auto"/>
              <w:right w:val="single" w:sz="8" w:color="auto"/>
            </w:tcBorders>
          </w:tcPr>
          <w:p>
            <w:pPr>
              <w:spacing w:after="0"/>
              <w:rPr>
                <w:sz w:val="24"/>
                <w:szCs w:val="24"/>
                <w:color w:val="auto"/>
              </w:rPr>
            </w:pPr>
          </w:p>
        </w:tc>
        <w:tc>
          <w:tcPr>
            <w:tcW w:w="4840" w:type="dxa"/>
            <w:vAlign w:val="bottom"/>
            <w:tcBorders>
              <w:right w:val="single" w:sz="8" w:color="auto"/>
            </w:tcBorders>
          </w:tcPr>
          <w:p>
            <w:pPr>
              <w:ind w:left="460"/>
              <w:spacing w:after="0" w:line="296" w:lineRule="exact"/>
              <w:rPr>
                <w:sz w:val="20"/>
                <w:szCs w:val="20"/>
                <w:color w:val="auto"/>
              </w:rPr>
            </w:pPr>
            <w:r>
              <w:rPr>
                <w:rFonts w:ascii="Times New Roman" w:cs="Times New Roman" w:eastAsia="Times New Roman" w:hAnsi="Times New Roman"/>
                <w:sz w:val="24"/>
                <w:szCs w:val="24"/>
                <w:color w:val="auto"/>
              </w:rPr>
              <w:t>b)  Present Pay 7</w:t>
            </w:r>
            <w:r>
              <w:rPr>
                <w:rFonts w:ascii="Times New Roman" w:cs="Times New Roman" w:eastAsia="Times New Roman" w:hAnsi="Times New Roman"/>
                <w:sz w:val="32"/>
                <w:szCs w:val="32"/>
                <w:color w:val="auto"/>
                <w:vertAlign w:val="superscript"/>
              </w:rPr>
              <w:t>th</w:t>
            </w:r>
            <w:r>
              <w:rPr>
                <w:rFonts w:ascii="Times New Roman" w:cs="Times New Roman" w:eastAsia="Times New Roman" w:hAnsi="Times New Roman"/>
                <w:sz w:val="24"/>
                <w:szCs w:val="24"/>
                <w:color w:val="auto"/>
              </w:rPr>
              <w:t xml:space="preserve"> CPC (Rs.)</w:t>
            </w:r>
          </w:p>
        </w:tc>
        <w:tc>
          <w:tcPr>
            <w:tcW w:w="40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700" w:type="dxa"/>
            <w:vAlign w:val="bottom"/>
            <w:tcBorders>
              <w:left w:val="single" w:sz="8" w:color="auto"/>
              <w:right w:val="single" w:sz="8" w:color="auto"/>
            </w:tcBorders>
          </w:tcPr>
          <w:p>
            <w:pPr>
              <w:spacing w:after="0"/>
              <w:rPr>
                <w:sz w:val="22"/>
                <w:szCs w:val="22"/>
                <w:color w:val="auto"/>
              </w:rPr>
            </w:pPr>
          </w:p>
        </w:tc>
        <w:tc>
          <w:tcPr>
            <w:tcW w:w="4840" w:type="dxa"/>
            <w:vAlign w:val="bottom"/>
            <w:tcBorders>
              <w:right w:val="single" w:sz="8" w:color="auto"/>
            </w:tcBorders>
          </w:tcPr>
          <w:p>
            <w:pPr>
              <w:ind w:left="460"/>
              <w:spacing w:after="0" w:line="264" w:lineRule="exact"/>
              <w:rPr>
                <w:sz w:val="20"/>
                <w:szCs w:val="20"/>
                <w:color w:val="auto"/>
              </w:rPr>
            </w:pPr>
            <w:r>
              <w:rPr>
                <w:rFonts w:ascii="Times New Roman" w:cs="Times New Roman" w:eastAsia="Times New Roman" w:hAnsi="Times New Roman"/>
                <w:sz w:val="24"/>
                <w:szCs w:val="24"/>
                <w:color w:val="auto"/>
              </w:rPr>
              <w:t>c)  Level as per Pay Matrix.</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77"/>
        </w:trPr>
        <w:tc>
          <w:tcPr>
            <w:tcW w:w="700" w:type="dxa"/>
            <w:vAlign w:val="bottom"/>
            <w:tcBorders>
              <w:left w:val="single" w:sz="8" w:color="auto"/>
              <w:bottom w:val="single" w:sz="8" w:color="auto"/>
              <w:right w:val="single" w:sz="8" w:color="auto"/>
            </w:tcBorders>
          </w:tcPr>
          <w:p>
            <w:pPr>
              <w:spacing w:after="0"/>
              <w:rPr>
                <w:sz w:val="24"/>
                <w:szCs w:val="24"/>
                <w:color w:val="auto"/>
              </w:rPr>
            </w:pPr>
          </w:p>
        </w:tc>
        <w:tc>
          <w:tcPr>
            <w:tcW w:w="4840" w:type="dxa"/>
            <w:vAlign w:val="bottom"/>
            <w:tcBorders>
              <w:bottom w:val="single" w:sz="8" w:color="auto"/>
              <w:right w:val="single" w:sz="8" w:color="auto"/>
            </w:tcBorders>
          </w:tcPr>
          <w:p>
            <w:pPr>
              <w:ind w:left="460"/>
              <w:spacing w:after="0"/>
              <w:rPr>
                <w:sz w:val="20"/>
                <w:szCs w:val="20"/>
                <w:color w:val="auto"/>
              </w:rPr>
            </w:pPr>
            <w:r>
              <w:rPr>
                <w:rFonts w:ascii="Times New Roman" w:cs="Times New Roman" w:eastAsia="Times New Roman" w:hAnsi="Times New Roman"/>
                <w:sz w:val="24"/>
                <w:szCs w:val="24"/>
                <w:color w:val="auto"/>
              </w:rPr>
              <w:t>d)  Date of Promotion and its Grade Pay</w:t>
            </w:r>
          </w:p>
        </w:tc>
        <w:tc>
          <w:tcPr>
            <w:tcW w:w="4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700" w:type="dxa"/>
            <w:vAlign w:val="bottom"/>
            <w:tcBorders>
              <w:left w:val="single" w:sz="8" w:color="auto"/>
              <w:right w:val="single" w:sz="8" w:color="auto"/>
            </w:tcBorders>
          </w:tcPr>
          <w:p>
            <w:pPr>
              <w:jc w:val="center"/>
              <w:spacing w:after="0" w:line="264" w:lineRule="exact"/>
              <w:rPr>
                <w:sz w:val="20"/>
                <w:szCs w:val="20"/>
                <w:color w:val="auto"/>
              </w:rPr>
            </w:pPr>
            <w:r>
              <w:rPr>
                <w:rFonts w:ascii="Times New Roman" w:cs="Times New Roman" w:eastAsia="Times New Roman" w:hAnsi="Times New Roman"/>
                <w:sz w:val="24"/>
                <w:szCs w:val="24"/>
                <w:color w:val="auto"/>
                <w:w w:val="99"/>
              </w:rPr>
              <w:t>17</w:t>
            </w:r>
          </w:p>
        </w:tc>
        <w:tc>
          <w:tcPr>
            <w:tcW w:w="4840" w:type="dxa"/>
            <w:vAlign w:val="bottom"/>
            <w:tcBorders>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Previous Pay Level continuously drawing from</w:t>
            </w:r>
          </w:p>
        </w:tc>
        <w:tc>
          <w:tcPr>
            <w:tcW w:w="404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80"/>
        </w:trPr>
        <w:tc>
          <w:tcPr>
            <w:tcW w:w="700" w:type="dxa"/>
            <w:vAlign w:val="bottom"/>
            <w:tcBorders>
              <w:left w:val="single" w:sz="8" w:color="auto"/>
              <w:bottom w:val="single" w:sz="8" w:color="auto"/>
              <w:right w:val="single" w:sz="8" w:color="auto"/>
            </w:tcBorders>
          </w:tcPr>
          <w:p>
            <w:pPr>
              <w:spacing w:after="0"/>
              <w:rPr>
                <w:sz w:val="15"/>
                <w:szCs w:val="15"/>
                <w:color w:val="auto"/>
              </w:rPr>
            </w:pPr>
          </w:p>
        </w:tc>
        <w:tc>
          <w:tcPr>
            <w:tcW w:w="4840" w:type="dxa"/>
            <w:vAlign w:val="bottom"/>
            <w:tcBorders>
              <w:bottom w:val="single" w:sz="8" w:color="auto"/>
              <w:right w:val="single" w:sz="8" w:color="auto"/>
            </w:tcBorders>
          </w:tcPr>
          <w:p>
            <w:pPr>
              <w:spacing w:after="0"/>
              <w:rPr>
                <w:sz w:val="15"/>
                <w:szCs w:val="15"/>
                <w:color w:val="auto"/>
              </w:rPr>
            </w:pPr>
          </w:p>
        </w:tc>
        <w:tc>
          <w:tcPr>
            <w:tcW w:w="404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65"/>
        </w:trPr>
        <w:tc>
          <w:tcPr>
            <w:tcW w:w="700" w:type="dxa"/>
            <w:vAlign w:val="bottom"/>
            <w:tcBorders>
              <w:left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18</w:t>
            </w:r>
          </w:p>
        </w:tc>
        <w:tc>
          <w:tcPr>
            <w:tcW w:w="4840" w:type="dxa"/>
            <w:vAlign w:val="bottom"/>
            <w:tcBorders>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color w:val="auto"/>
              </w:rPr>
              <w:t>Date of joining at AIIMS, Guwahati</w:t>
            </w:r>
          </w:p>
        </w:tc>
        <w:tc>
          <w:tcPr>
            <w:tcW w:w="404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80"/>
        </w:trPr>
        <w:tc>
          <w:tcPr>
            <w:tcW w:w="700" w:type="dxa"/>
            <w:vAlign w:val="bottom"/>
            <w:tcBorders>
              <w:left w:val="single" w:sz="8" w:color="auto"/>
              <w:bottom w:val="single" w:sz="8" w:color="auto"/>
              <w:right w:val="single" w:sz="8" w:color="auto"/>
            </w:tcBorders>
          </w:tcPr>
          <w:p>
            <w:pPr>
              <w:spacing w:after="0"/>
              <w:rPr>
                <w:sz w:val="15"/>
                <w:szCs w:val="15"/>
                <w:color w:val="auto"/>
              </w:rPr>
            </w:pPr>
          </w:p>
        </w:tc>
        <w:tc>
          <w:tcPr>
            <w:tcW w:w="4840" w:type="dxa"/>
            <w:vAlign w:val="bottom"/>
            <w:tcBorders>
              <w:bottom w:val="single" w:sz="8" w:color="auto"/>
              <w:right w:val="single" w:sz="8" w:color="auto"/>
            </w:tcBorders>
          </w:tcPr>
          <w:p>
            <w:pPr>
              <w:spacing w:after="0"/>
              <w:rPr>
                <w:sz w:val="15"/>
                <w:szCs w:val="15"/>
                <w:color w:val="auto"/>
              </w:rPr>
            </w:pPr>
          </w:p>
        </w:tc>
        <w:tc>
          <w:tcPr>
            <w:tcW w:w="404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bl>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7" w:lineRule="exact"/>
        <w:rPr>
          <w:sz w:val="24"/>
          <w:szCs w:val="24"/>
          <w:color w:val="auto"/>
        </w:rPr>
      </w:pPr>
    </w:p>
    <w:p>
      <w:pPr>
        <w:ind w:left="4540"/>
        <w:spacing w:after="0"/>
        <w:rPr>
          <w:sz w:val="20"/>
          <w:szCs w:val="20"/>
          <w:color w:val="auto"/>
        </w:rPr>
      </w:pPr>
      <w:r>
        <w:rPr>
          <w:rFonts w:ascii="Calibri" w:cs="Calibri" w:eastAsia="Calibri" w:hAnsi="Calibri"/>
          <w:sz w:val="22"/>
          <w:szCs w:val="22"/>
          <w:color w:val="auto"/>
        </w:rPr>
        <w:t>1</w:t>
      </w:r>
    </w:p>
    <w:p>
      <w:pPr>
        <w:sectPr>
          <w:pgSz w:w="11900" w:h="16838" w:orient="portrait"/>
          <w:cols w:equalWidth="0" w:num="1">
            <w:col w:w="9680"/>
          </w:cols>
          <w:pgMar w:left="1440" w:top="1440" w:right="786" w:bottom="137" w:gutter="0" w:footer="0" w:header="0"/>
        </w:sectPr>
      </w:pPr>
    </w:p>
    <w:bookmarkStart w:id="1" w:name="page2"/>
    <w:bookmarkEnd w:id="1"/>
    <w:p>
      <w:pPr>
        <w:jc w:val="both"/>
        <w:ind w:left="920" w:right="4460" w:hanging="548"/>
        <w:spacing w:after="0" w:line="249" w:lineRule="auto"/>
        <w:tabs>
          <w:tab w:leader="none" w:pos="920" w:val="left"/>
        </w:tabs>
        <w:numPr>
          <w:ilvl w:val="0"/>
          <w:numId w:val="1"/>
        </w:numPr>
        <w:rPr>
          <w:rFonts w:ascii="Times New Roman" w:cs="Times New Roman" w:eastAsia="Times New Roman" w:hAnsi="Times New Roman"/>
          <w:sz w:val="23"/>
          <w:szCs w:val="23"/>
          <w:color w:val="auto"/>
        </w:rPr>
      </w:pPr>
      <w:r>
        <w:rPr>
          <w:rFonts w:ascii="Times New Roman" w:cs="Times New Roman" w:eastAsia="Times New Roman" w:hAnsi="Times New Roman"/>
          <w:sz w:val="23"/>
          <w:szCs w:val="23"/>
          <w:color w:val="auto"/>
        </w:rPr>
        <mc:AlternateContent>
          <mc:Choice Requires="wps">
            <w:drawing>
              <wp:anchor simplePos="0" relativeHeight="251657728" behindDoc="1" locked="0" layoutInCell="0" allowOverlap="1">
                <wp:simplePos x="0" y="0"/>
                <wp:positionH relativeFrom="page">
                  <wp:posOffset>990600</wp:posOffset>
                </wp:positionH>
                <wp:positionV relativeFrom="page">
                  <wp:posOffset>574040</wp:posOffset>
                </wp:positionV>
                <wp:extent cx="61245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45.2pt" to="560.25pt,45.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990600</wp:posOffset>
                </wp:positionH>
                <wp:positionV relativeFrom="page">
                  <wp:posOffset>932180</wp:posOffset>
                </wp:positionV>
                <wp:extent cx="612457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73.4pt" to="560.25pt,73.4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990600</wp:posOffset>
                </wp:positionH>
                <wp:positionV relativeFrom="page">
                  <wp:posOffset>1962785</wp:posOffset>
                </wp:positionV>
                <wp:extent cx="61245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154.55pt" to="560.25pt,154.55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990600</wp:posOffset>
                </wp:positionH>
                <wp:positionV relativeFrom="page">
                  <wp:posOffset>2487295</wp:posOffset>
                </wp:positionV>
                <wp:extent cx="612457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195.85pt" to="560.25pt,195.8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1426210</wp:posOffset>
                </wp:positionH>
                <wp:positionV relativeFrom="page">
                  <wp:posOffset>571500</wp:posOffset>
                </wp:positionV>
                <wp:extent cx="0" cy="269621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6962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12.3pt,45pt" to="112.3pt,257.3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4488815</wp:posOffset>
                </wp:positionH>
                <wp:positionV relativeFrom="page">
                  <wp:posOffset>571500</wp:posOffset>
                </wp:positionV>
                <wp:extent cx="0" cy="402844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0284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53.45pt,45pt" to="353.45pt,362.2pt" o:allowincell="f" strokecolor="#000000" strokeweight="0.48pt">
                <w10:wrap anchorx="page" anchory="page"/>
              </v:line>
            </w:pict>
          </mc:Fallback>
        </mc:AlternateContent>
        <mc:AlternateContent>
          <mc:Choice Requires="wps">
            <w:drawing>
              <wp:anchor simplePos="0" relativeHeight="251657728" behindDoc="1" locked="0" layoutInCell="0" allowOverlap="1">
                <wp:simplePos x="0" y="0"/>
                <wp:positionH relativeFrom="page">
                  <wp:posOffset>990600</wp:posOffset>
                </wp:positionH>
                <wp:positionV relativeFrom="page">
                  <wp:posOffset>3264535</wp:posOffset>
                </wp:positionV>
                <wp:extent cx="612457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257.05pt" to="560.25pt,257.0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990600</wp:posOffset>
                </wp:positionH>
                <wp:positionV relativeFrom="page">
                  <wp:posOffset>3797935</wp:posOffset>
                </wp:positionV>
                <wp:extent cx="612457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299.05pt" to="560.25pt,299.0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990600</wp:posOffset>
                </wp:positionH>
                <wp:positionV relativeFrom="page">
                  <wp:posOffset>4064635</wp:posOffset>
                </wp:positionV>
                <wp:extent cx="61245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320.05pt" to="560.25pt,320.0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993775</wp:posOffset>
                </wp:positionH>
                <wp:positionV relativeFrom="page">
                  <wp:posOffset>571500</wp:posOffset>
                </wp:positionV>
                <wp:extent cx="0" cy="402844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0284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25pt,45pt" to="78.25pt,362.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7112000</wp:posOffset>
                </wp:positionH>
                <wp:positionV relativeFrom="page">
                  <wp:posOffset>571500</wp:posOffset>
                </wp:positionV>
                <wp:extent cx="0" cy="402844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0284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0pt,45pt" to="560pt,362.2pt" o:allowincell="f" strokecolor="#000000" strokeweight="0.48pt">
                <w10:wrap anchorx="page" anchory="page"/>
              </v:line>
            </w:pict>
          </mc:Fallback>
        </mc:AlternateContent>
        <w:t>Application made against which type of accommodation according to Pay Level</w:t>
      </w:r>
    </w:p>
    <w:p>
      <w:pPr>
        <w:spacing w:after="0" w:line="13" w:lineRule="exact"/>
        <w:rPr>
          <w:sz w:val="20"/>
          <w:szCs w:val="20"/>
          <w:color w:val="auto"/>
        </w:rPr>
      </w:pPr>
    </w:p>
    <w:p>
      <w:pPr>
        <w:ind w:left="920" w:right="3600" w:hanging="574"/>
        <w:spacing w:after="0" w:line="250" w:lineRule="auto"/>
        <w:tabs>
          <w:tab w:leader="none" w:pos="920" w:val="left"/>
        </w:tabs>
        <w:numPr>
          <w:ilvl w:val="0"/>
          <w:numId w:val="2"/>
        </w:numPr>
        <w:rPr>
          <w:rFonts w:ascii="Times New Roman" w:cs="Times New Roman" w:eastAsia="Times New Roman" w:hAnsi="Times New Roman"/>
          <w:sz w:val="23"/>
          <w:szCs w:val="23"/>
          <w:color w:val="auto"/>
        </w:rPr>
      </w:pPr>
      <w:r>
        <w:rPr>
          <w:rFonts w:ascii="Times New Roman" w:cs="Times New Roman" w:eastAsia="Times New Roman" w:hAnsi="Times New Roman"/>
          <w:sz w:val="23"/>
          <w:szCs w:val="23"/>
          <w:color w:val="auto"/>
        </w:rPr>
        <w:t>Are you/your Spouse occupying accommodation allotted by/from any Departmental Pool/State Government Pool or the Local Administration? If yes, please give details.</w:t>
      </w:r>
    </w:p>
    <w:p>
      <w:pPr>
        <w:spacing w:after="0" w:line="200" w:lineRule="exact"/>
        <w:rPr>
          <w:rFonts w:ascii="Times New Roman" w:cs="Times New Roman" w:eastAsia="Times New Roman" w:hAnsi="Times New Roman"/>
          <w:sz w:val="23"/>
          <w:szCs w:val="23"/>
          <w:color w:val="auto"/>
        </w:rPr>
      </w:pPr>
    </w:p>
    <w:p>
      <w:pPr>
        <w:spacing w:after="0" w:line="320" w:lineRule="exact"/>
        <w:rPr>
          <w:rFonts w:ascii="Times New Roman" w:cs="Times New Roman" w:eastAsia="Times New Roman" w:hAnsi="Times New Roman"/>
          <w:sz w:val="23"/>
          <w:szCs w:val="23"/>
          <w:color w:val="auto"/>
        </w:rPr>
      </w:pPr>
    </w:p>
    <w:p>
      <w:pPr>
        <w:ind w:left="920" w:right="4340" w:hanging="574"/>
        <w:spacing w:after="0" w:line="234" w:lineRule="auto"/>
        <w:tabs>
          <w:tab w:leader="none" w:pos="92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Particulars of residential accommodation provided, if any, in the past.</w:t>
      </w:r>
    </w:p>
    <w:p>
      <w:pPr>
        <w:spacing w:after="0" w:line="287" w:lineRule="exact"/>
        <w:rPr>
          <w:rFonts w:ascii="Times New Roman" w:cs="Times New Roman" w:eastAsia="Times New Roman" w:hAnsi="Times New Roman"/>
          <w:sz w:val="24"/>
          <w:szCs w:val="24"/>
          <w:color w:val="auto"/>
        </w:rPr>
      </w:pPr>
    </w:p>
    <w:p>
      <w:pPr>
        <w:ind w:left="920" w:right="3860" w:hanging="574"/>
        <w:spacing w:after="0" w:line="250" w:lineRule="auto"/>
        <w:tabs>
          <w:tab w:leader="none" w:pos="920" w:val="left"/>
        </w:tabs>
        <w:numPr>
          <w:ilvl w:val="0"/>
          <w:numId w:val="2"/>
        </w:numPr>
        <w:rPr>
          <w:rFonts w:ascii="Times New Roman" w:cs="Times New Roman" w:eastAsia="Times New Roman" w:hAnsi="Times New Roman"/>
          <w:sz w:val="23"/>
          <w:szCs w:val="23"/>
          <w:color w:val="auto"/>
        </w:rPr>
      </w:pPr>
      <w:r>
        <w:rPr>
          <w:rFonts w:ascii="Times New Roman" w:cs="Times New Roman" w:eastAsia="Times New Roman" w:hAnsi="Times New Roman"/>
          <w:sz w:val="23"/>
          <w:szCs w:val="23"/>
          <w:color w:val="auto"/>
        </w:rPr>
        <w:t>Do you/your Spouse/your dependent Children own a house within the jurisdiction of Local Municipality or any adjoining municipality?</w:t>
      </w:r>
    </w:p>
    <w:p>
      <w:pPr>
        <w:spacing w:after="0" w:line="200" w:lineRule="exact"/>
        <w:rPr>
          <w:rFonts w:ascii="Times New Roman" w:cs="Times New Roman" w:eastAsia="Times New Roman" w:hAnsi="Times New Roman"/>
          <w:sz w:val="23"/>
          <w:szCs w:val="23"/>
          <w:color w:val="auto"/>
        </w:rPr>
      </w:pPr>
    </w:p>
    <w:p>
      <w:pPr>
        <w:spacing w:after="0" w:line="200" w:lineRule="exact"/>
        <w:rPr>
          <w:rFonts w:ascii="Times New Roman" w:cs="Times New Roman" w:eastAsia="Times New Roman" w:hAnsi="Times New Roman"/>
          <w:sz w:val="23"/>
          <w:szCs w:val="23"/>
          <w:color w:val="auto"/>
        </w:rPr>
      </w:pPr>
    </w:p>
    <w:p>
      <w:pPr>
        <w:ind w:left="940" w:right="3860" w:hanging="584"/>
        <w:spacing w:after="0" w:line="236" w:lineRule="auto"/>
        <w:tabs>
          <w:tab w:leader="none" w:pos="94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Have you refused the AIIMS, Guwahati Quarters earlier or debarred from allotment of Govt. residence?</w:t>
      </w:r>
    </w:p>
    <w:p>
      <w:pPr>
        <w:spacing w:after="0" w:line="11" w:lineRule="exact"/>
        <w:rPr>
          <w:rFonts w:ascii="Times New Roman" w:cs="Times New Roman" w:eastAsia="Times New Roman" w:hAnsi="Times New Roman"/>
          <w:sz w:val="24"/>
          <w:szCs w:val="24"/>
          <w:color w:val="auto"/>
        </w:rPr>
      </w:pPr>
    </w:p>
    <w:p>
      <w:pPr>
        <w:ind w:left="940" w:hanging="584"/>
        <w:spacing w:after="0"/>
        <w:tabs>
          <w:tab w:leader="none" w:pos="94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Special Request, if any</w:t>
      </w:r>
    </w:p>
    <w:p>
      <w:pPr>
        <w:spacing w:after="0" w:line="156" w:lineRule="exact"/>
        <w:rPr>
          <w:rFonts w:ascii="Times New Roman" w:cs="Times New Roman" w:eastAsia="Times New Roman" w:hAnsi="Times New Roman"/>
          <w:sz w:val="24"/>
          <w:szCs w:val="24"/>
          <w:color w:val="auto"/>
        </w:rPr>
      </w:pPr>
    </w:p>
    <w:p>
      <w:pPr>
        <w:ind w:left="940" w:right="4040" w:hanging="584"/>
        <w:spacing w:after="0" w:line="236" w:lineRule="auto"/>
        <w:tabs>
          <w:tab w:leader="none" w:pos="94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Please provide the details of your family members including yourself who will reside with you in the following table: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525780</wp:posOffset>
                </wp:positionH>
                <wp:positionV relativeFrom="paragraph">
                  <wp:posOffset>-1329055</wp:posOffset>
                </wp:positionV>
                <wp:extent cx="0" cy="1337945"/>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379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4pt,-104.6499pt" to="41.4pt,0.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76200</wp:posOffset>
                </wp:positionH>
                <wp:positionV relativeFrom="paragraph">
                  <wp:posOffset>5715</wp:posOffset>
                </wp:positionV>
                <wp:extent cx="61245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245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pt,0.45pt" to="488.25pt,0.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163195</wp:posOffset>
                </wp:positionH>
                <wp:positionV relativeFrom="paragraph">
                  <wp:posOffset>186690</wp:posOffset>
                </wp:positionV>
                <wp:extent cx="59429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29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14.7pt" to="480.8pt,14.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163195</wp:posOffset>
                </wp:positionH>
                <wp:positionV relativeFrom="paragraph">
                  <wp:posOffset>718820</wp:posOffset>
                </wp:positionV>
                <wp:extent cx="59429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29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56.6pt" to="480.8pt,56.6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166370</wp:posOffset>
                </wp:positionH>
                <wp:positionV relativeFrom="paragraph">
                  <wp:posOffset>184150</wp:posOffset>
                </wp:positionV>
                <wp:extent cx="0" cy="169291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92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4.5pt" to="13.1pt,147.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792480</wp:posOffset>
                </wp:positionH>
                <wp:positionV relativeFrom="paragraph">
                  <wp:posOffset>184150</wp:posOffset>
                </wp:positionV>
                <wp:extent cx="0" cy="169291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92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2.4pt,14.5pt" to="62.4pt,147.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2952750</wp:posOffset>
                </wp:positionH>
                <wp:positionV relativeFrom="paragraph">
                  <wp:posOffset>184150</wp:posOffset>
                </wp:positionV>
                <wp:extent cx="0" cy="169291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92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2.5pt,14.5pt" to="232.5pt,147.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3371850</wp:posOffset>
                </wp:positionH>
                <wp:positionV relativeFrom="paragraph">
                  <wp:posOffset>184150</wp:posOffset>
                </wp:positionV>
                <wp:extent cx="0" cy="169291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92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5.5pt,14.5pt" to="265.5pt,147.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4432935</wp:posOffset>
                </wp:positionH>
                <wp:positionV relativeFrom="paragraph">
                  <wp:posOffset>184150</wp:posOffset>
                </wp:positionV>
                <wp:extent cx="0" cy="169291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929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9.05pt,14.5pt" to="349.05pt,147.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6103620</wp:posOffset>
                </wp:positionH>
                <wp:positionV relativeFrom="paragraph">
                  <wp:posOffset>184150</wp:posOffset>
                </wp:positionV>
                <wp:extent cx="0" cy="169291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929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6pt,14.5pt" to="480.6pt,147.8pt" o:allowincell="f" strokecolor="#000000" strokeweight="0.48pt"/>
            </w:pict>
          </mc:Fallback>
        </mc:AlternateContent>
      </w:r>
    </w:p>
    <w:p>
      <w:pPr>
        <w:sectPr>
          <w:pgSz w:w="11900" w:h="16838" w:orient="portrait"/>
          <w:cols w:equalWidth="0" w:num="1">
            <w:col w:w="9200"/>
          </w:cols>
          <w:pgMar w:left="1440" w:top="921" w:right="1266" w:bottom="137" w:gutter="0" w:footer="0" w:header="0"/>
        </w:sectPr>
      </w:pPr>
    </w:p>
    <w:p>
      <w:pPr>
        <w:spacing w:after="0" w:line="200" w:lineRule="exact"/>
        <w:rPr>
          <w:sz w:val="20"/>
          <w:szCs w:val="20"/>
          <w:color w:val="auto"/>
        </w:rPr>
      </w:pPr>
    </w:p>
    <w:p>
      <w:pPr>
        <w:spacing w:after="0" w:line="373" w:lineRule="exact"/>
        <w:rPr>
          <w:sz w:val="20"/>
          <w:szCs w:val="20"/>
          <w:color w:val="auto"/>
        </w:rPr>
      </w:pPr>
    </w:p>
    <w:p>
      <w:pPr>
        <w:ind w:left="420"/>
        <w:spacing w:after="0"/>
        <w:rPr>
          <w:sz w:val="20"/>
          <w:szCs w:val="20"/>
          <w:color w:val="auto"/>
        </w:rPr>
      </w:pPr>
      <w:r>
        <w:rPr>
          <w:rFonts w:ascii="Times New Roman" w:cs="Times New Roman" w:eastAsia="Times New Roman" w:hAnsi="Times New Roman"/>
          <w:sz w:val="24"/>
          <w:szCs w:val="24"/>
          <w:b w:val="1"/>
          <w:bCs w:val="1"/>
          <w:color w:val="auto"/>
        </w:rPr>
        <w:t>Sl. No.</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53" w:lineRule="exact"/>
        <w:rPr>
          <w:sz w:val="20"/>
          <w:szCs w:val="20"/>
          <w:color w:val="auto"/>
        </w:rPr>
      </w:pPr>
    </w:p>
    <w:p>
      <w:pPr>
        <w:jc w:val="center"/>
        <w:ind w:right="800"/>
        <w:spacing w:after="0"/>
        <w:rPr>
          <w:sz w:val="20"/>
          <w:szCs w:val="20"/>
          <w:color w:val="auto"/>
        </w:rPr>
      </w:pPr>
      <w:r>
        <w:rPr>
          <w:rFonts w:ascii="Times New Roman" w:cs="Times New Roman" w:eastAsia="Times New Roman" w:hAnsi="Times New Roman"/>
          <w:sz w:val="24"/>
          <w:szCs w:val="24"/>
          <w:b w:val="1"/>
          <w:bCs w:val="1"/>
          <w:color w:val="auto"/>
        </w:rPr>
        <w:t>Name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Age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-2871470</wp:posOffset>
                </wp:positionH>
                <wp:positionV relativeFrom="paragraph">
                  <wp:posOffset>1335405</wp:posOffset>
                </wp:positionV>
                <wp:extent cx="594233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23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6.0999pt,105.15pt" to="241.8pt,105.15pt" o:allowincell="f" strokecolor="#000000" strokeweight="0.4799pt"/>
            </w:pict>
          </mc:Fallback>
        </mc:AlternateConten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Relationship</w:t>
      </w:r>
    </w:p>
    <w:p>
      <w:pPr>
        <w:spacing w:after="0" w:line="20" w:lineRule="exact"/>
        <w:rPr>
          <w:sz w:val="20"/>
          <w:szCs w:val="20"/>
          <w:color w:val="auto"/>
        </w:rPr>
      </w:pPr>
      <w:r>
        <w:rPr>
          <w:sz w:val="20"/>
          <w:szCs w:val="20"/>
          <w:color w:val="auto"/>
        </w:rPr>
        <w:br w:type="column"/>
      </w:r>
    </w:p>
    <w:p>
      <w:pPr>
        <w:spacing w:after="0" w:line="289" w:lineRule="exact"/>
        <w:rPr>
          <w:sz w:val="20"/>
          <w:szCs w:val="20"/>
          <w:color w:val="auto"/>
        </w:rPr>
      </w:pPr>
    </w:p>
    <w:p>
      <w:pPr>
        <w:jc w:val="center"/>
        <w:spacing w:after="0" w:line="236" w:lineRule="auto"/>
        <w:rPr>
          <w:sz w:val="20"/>
          <w:szCs w:val="20"/>
          <w:color w:val="auto"/>
        </w:rPr>
      </w:pPr>
      <w:r>
        <w:rPr>
          <w:rFonts w:ascii="Times New Roman" w:cs="Times New Roman" w:eastAsia="Times New Roman" w:hAnsi="Times New Roman"/>
          <w:sz w:val="24"/>
          <w:szCs w:val="24"/>
          <w:b w:val="1"/>
          <w:bCs w:val="1"/>
          <w:color w:val="auto"/>
        </w:rPr>
        <w:t>Whether entirely Dependent on the applicant</w:t>
      </w:r>
    </w:p>
    <w:p>
      <w:pPr>
        <w:spacing w:after="0" w:line="200" w:lineRule="exact"/>
        <w:rPr>
          <w:sz w:val="20"/>
          <w:szCs w:val="20"/>
          <w:color w:val="auto"/>
        </w:rPr>
      </w:pPr>
    </w:p>
    <w:p>
      <w:pPr>
        <w:sectPr>
          <w:pgSz w:w="11900" w:h="16838" w:orient="portrait"/>
          <w:cols w:equalWidth="0" w:num="5">
            <w:col w:w="1940" w:space="720"/>
            <w:col w:w="1400" w:space="720"/>
            <w:col w:w="400" w:space="320"/>
            <w:col w:w="1300" w:space="600"/>
            <w:col w:w="1800"/>
          </w:cols>
          <w:pgMar w:left="1440" w:top="921" w:right="1266" w:bottom="137"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ind w:left="120" w:firstLine="708"/>
        <w:spacing w:after="0" w:line="234" w:lineRule="auto"/>
        <w:rPr>
          <w:sz w:val="20"/>
          <w:szCs w:val="20"/>
          <w:color w:val="auto"/>
        </w:rPr>
      </w:pPr>
      <w:r>
        <w:rPr>
          <w:rFonts w:ascii="Times New Roman" w:cs="Times New Roman" w:eastAsia="Times New Roman" w:hAnsi="Times New Roman"/>
          <w:sz w:val="24"/>
          <w:szCs w:val="24"/>
          <w:color w:val="auto"/>
        </w:rPr>
        <w:t>I agree to abide by the AIIMS Guwahati Residential Accommodation Rules 2022 &amp; amendment from time to time or relevant allotment rules as applicable.</w:t>
      </w:r>
    </w:p>
    <w:p>
      <w:pPr>
        <w:spacing w:after="0" w:line="14" w:lineRule="exact"/>
        <w:rPr>
          <w:sz w:val="20"/>
          <w:szCs w:val="20"/>
          <w:color w:val="auto"/>
        </w:rPr>
      </w:pPr>
    </w:p>
    <w:p>
      <w:pPr>
        <w:jc w:val="both"/>
        <w:ind w:left="120" w:right="20" w:firstLine="708"/>
        <w:spacing w:after="0" w:line="236" w:lineRule="auto"/>
        <w:rPr>
          <w:sz w:val="20"/>
          <w:szCs w:val="20"/>
          <w:color w:val="auto"/>
        </w:rPr>
      </w:pPr>
      <w:r>
        <w:rPr>
          <w:rFonts w:ascii="Times New Roman" w:cs="Times New Roman" w:eastAsia="Times New Roman" w:hAnsi="Times New Roman"/>
          <w:sz w:val="24"/>
          <w:szCs w:val="24"/>
          <w:color w:val="auto"/>
        </w:rPr>
        <w:t>I am aware of the penalties, which can be imposed in the event of refusal of acceptance of allotment of accommodation as per Rule 8 of Part-II or furnishing of false information, subletting/misuse of the premises as per Rule 2 of Part-VIII</w:t>
      </w:r>
      <w:r>
        <w:rPr>
          <w:rFonts w:ascii="Times New Roman" w:cs="Times New Roman" w:eastAsia="Times New Roman" w:hAnsi="Times New Roman"/>
          <w:sz w:val="24"/>
          <w:szCs w:val="24"/>
          <w:b w:val="1"/>
          <w:bCs w:val="1"/>
          <w:color w:val="auto"/>
        </w:rPr>
        <w:t>.</w:t>
      </w:r>
    </w:p>
    <w:p>
      <w:pPr>
        <w:spacing w:after="0" w:line="14" w:lineRule="exact"/>
        <w:rPr>
          <w:sz w:val="20"/>
          <w:szCs w:val="20"/>
          <w:color w:val="auto"/>
        </w:rPr>
      </w:pPr>
    </w:p>
    <w:p>
      <w:pPr>
        <w:jc w:val="both"/>
        <w:ind w:left="120" w:firstLine="708"/>
        <w:spacing w:after="0" w:line="236" w:lineRule="auto"/>
        <w:rPr>
          <w:sz w:val="20"/>
          <w:szCs w:val="20"/>
          <w:color w:val="auto"/>
        </w:rPr>
      </w:pPr>
      <w:r>
        <w:rPr>
          <w:rFonts w:ascii="Times New Roman" w:cs="Times New Roman" w:eastAsia="Times New Roman" w:hAnsi="Times New Roman"/>
          <w:sz w:val="24"/>
          <w:szCs w:val="24"/>
          <w:color w:val="auto"/>
        </w:rPr>
        <w:t>I certify that I have read the rules governing the allotment of quarters and declare that the particulars given by me above are correct and that the allotment to be made to me or already made shall be subject to these rules and subsequent amendments, if any, thereto.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ind w:left="120"/>
        <w:spacing w:after="0"/>
        <w:tabs>
          <w:tab w:leader="none" w:pos="5820" w:val="left"/>
        </w:tabs>
        <w:rPr>
          <w:sz w:val="20"/>
          <w:szCs w:val="20"/>
          <w:color w:val="auto"/>
        </w:rPr>
      </w:pPr>
      <w:r>
        <w:rPr>
          <w:rFonts w:ascii="Times New Roman" w:cs="Times New Roman" w:eastAsia="Times New Roman" w:hAnsi="Times New Roman"/>
          <w:sz w:val="24"/>
          <w:szCs w:val="24"/>
          <w:b w:val="1"/>
          <w:bCs w:val="1"/>
          <w:color w:val="auto"/>
        </w:rPr>
        <w:t>Dated:</w:t>
      </w:r>
      <w:r>
        <w:rPr>
          <w:sz w:val="20"/>
          <w:szCs w:val="20"/>
          <w:color w:val="auto"/>
        </w:rPr>
        <w:tab/>
      </w:r>
      <w:r>
        <w:rPr>
          <w:rFonts w:ascii="Times New Roman" w:cs="Times New Roman" w:eastAsia="Times New Roman" w:hAnsi="Times New Roman"/>
          <w:sz w:val="24"/>
          <w:szCs w:val="24"/>
          <w:b w:val="1"/>
          <w:bCs w:val="1"/>
          <w:color w:val="auto"/>
        </w:rPr>
        <w:t>Signature of the Applicant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ind w:right="20"/>
        <w:spacing w:after="0"/>
        <w:rPr>
          <w:sz w:val="20"/>
          <w:szCs w:val="20"/>
          <w:color w:val="auto"/>
        </w:rPr>
      </w:pPr>
      <w:r>
        <w:rPr>
          <w:rFonts w:ascii="Calibri" w:cs="Calibri" w:eastAsia="Calibri" w:hAnsi="Calibri"/>
          <w:sz w:val="22"/>
          <w:szCs w:val="22"/>
          <w:color w:val="auto"/>
        </w:rPr>
        <w:t>2</w:t>
      </w:r>
    </w:p>
    <w:sectPr>
      <w:pgSz w:w="11900" w:h="16838" w:orient="portrait"/>
      <w:cols w:equalWidth="0" w:num="1">
        <w:col w:w="9200"/>
      </w:cols>
      <w:pgMar w:left="1440" w:top="921" w:right="1266" w:bottom="13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40000" w:csb0="00000001" w:csb1="00000000"/>
  </w:font>
  <w:font w:name="High Tower Text">
    <w:panose1 w:val="02040502050506030303"/>
    <w:charset w:val="00"/>
    <w:family w:val="roman"/>
    <w:pitch w:val="variable"/>
    <w:sig w:usb0="00000003" w:usb1="00000000" w:usb2="00000000" w:usb3="00000000" w:csb0="20000001"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9"/>
    </w:lvl>
  </w:abstractNum>
  <w:abstractNum w:abstractNumId="1">
    <w:nsid w:val="66334873"/>
    <w:multiLevelType w:val="hybridMultilevel"/>
    <w:lvl w:ilvl="0">
      <w:lvlJc w:val="left"/>
      <w:lvlText w:val="%1"/>
      <w:numFmt w:val="decimal"/>
      <w:start w:val="20"/>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2023-09-19T08:45:08Z</dcterms:created>
  <dcterms:modified xsi:type="dcterms:W3CDTF">2023-09-19T08:45:08Z</dcterms:modified>
</cp:coreProperties>
</file>